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1C605" w14:textId="1789B672" w:rsidR="00E62E14" w:rsidRDefault="00E62E14" w:rsidP="00E62E14">
      <w:pPr>
        <w:jc w:val="center"/>
        <w:rPr>
          <w:rFonts w:ascii="ＭＳ 明朝" w:eastAsia="ＭＳ 明朝" w:hAnsi="ＭＳ 明朝"/>
          <w:sz w:val="36"/>
          <w:szCs w:val="36"/>
        </w:rPr>
      </w:pPr>
      <w:r w:rsidRPr="00E62E14">
        <w:rPr>
          <w:rFonts w:ascii="ＭＳ 明朝" w:eastAsia="ＭＳ 明朝" w:hAnsi="ＭＳ 明朝" w:hint="eastAsia"/>
          <w:sz w:val="36"/>
          <w:szCs w:val="36"/>
        </w:rPr>
        <w:t>健康経営</w:t>
      </w:r>
      <w:r w:rsidR="00FB0B3A">
        <w:rPr>
          <w:rFonts w:ascii="ＭＳ 明朝" w:eastAsia="ＭＳ 明朝" w:hAnsi="ＭＳ 明朝" w:hint="eastAsia"/>
          <w:sz w:val="36"/>
          <w:szCs w:val="36"/>
        </w:rPr>
        <w:t>宣言</w:t>
      </w:r>
      <w:r>
        <w:rPr>
          <w:rFonts w:ascii="ＭＳ 明朝" w:eastAsia="ＭＳ 明朝" w:hAnsi="ＭＳ 明朝" w:hint="eastAsia"/>
          <w:sz w:val="36"/>
          <w:szCs w:val="36"/>
        </w:rPr>
        <w:t xml:space="preserve">　　　　</w:t>
      </w:r>
    </w:p>
    <w:p w14:paraId="765DEB2B" w14:textId="0C13CC68" w:rsidR="00FB0B3A" w:rsidRDefault="00FB0B3A" w:rsidP="00FB0B3A">
      <w:pPr>
        <w:jc w:val="left"/>
        <w:rPr>
          <w:rFonts w:ascii="ＭＳ 明朝" w:eastAsia="ＭＳ 明朝" w:hAnsi="ＭＳ 明朝"/>
          <w:sz w:val="24"/>
          <w:szCs w:val="24"/>
        </w:rPr>
      </w:pPr>
    </w:p>
    <w:p w14:paraId="6E9567F4" w14:textId="0C73007D" w:rsidR="00FB0B3A" w:rsidRDefault="00FB0B3A" w:rsidP="00FB0B3A">
      <w:pPr>
        <w:jc w:val="left"/>
        <w:rPr>
          <w:rFonts w:ascii="ＭＳ 明朝" w:eastAsia="ＭＳ 明朝" w:hAnsi="ＭＳ 明朝"/>
          <w:sz w:val="24"/>
          <w:szCs w:val="24"/>
        </w:rPr>
      </w:pPr>
      <w:r>
        <w:rPr>
          <w:rFonts w:ascii="ＭＳ 明朝" w:eastAsia="ＭＳ 明朝" w:hAnsi="ＭＳ 明朝" w:hint="eastAsia"/>
          <w:sz w:val="24"/>
          <w:szCs w:val="24"/>
        </w:rPr>
        <w:t xml:space="preserve">　鈴幸商事は、当社宣言(経営理念)に基づき、社員一人ひとりを会社の重要な財産と認識し、社員の安全と健康の促進、働きやすい職場環境の整備、ワークライフバランスの支援を行う中で、社員の健康を組織で支えることで健康経営を推進することを宣言します。</w:t>
      </w:r>
    </w:p>
    <w:p w14:paraId="32E673E8" w14:textId="3496F897" w:rsidR="002D4C98" w:rsidRDefault="002D4C98" w:rsidP="00FB0B3A">
      <w:pPr>
        <w:jc w:val="left"/>
        <w:rPr>
          <w:rFonts w:ascii="ＭＳ 明朝" w:eastAsia="ＭＳ 明朝" w:hAnsi="ＭＳ 明朝"/>
          <w:sz w:val="24"/>
          <w:szCs w:val="24"/>
        </w:rPr>
      </w:pPr>
      <w:r>
        <w:rPr>
          <w:rFonts w:ascii="ＭＳ 明朝" w:eastAsia="ＭＳ 明朝" w:hAnsi="ＭＳ 明朝" w:hint="eastAsia"/>
          <w:sz w:val="24"/>
          <w:szCs w:val="24"/>
        </w:rPr>
        <w:t xml:space="preserve">　なお、別途定める</w:t>
      </w:r>
      <w:r w:rsidR="00E1049D">
        <w:rPr>
          <w:rFonts w:ascii="ＭＳ 明朝" w:eastAsia="ＭＳ 明朝" w:hAnsi="ＭＳ 明朝" w:hint="eastAsia"/>
          <w:sz w:val="24"/>
          <w:szCs w:val="24"/>
        </w:rPr>
        <w:t>健康</w:t>
      </w:r>
      <w:r>
        <w:rPr>
          <w:rFonts w:ascii="ＭＳ 明朝" w:eastAsia="ＭＳ 明朝" w:hAnsi="ＭＳ 明朝" w:hint="eastAsia"/>
          <w:sz w:val="24"/>
          <w:szCs w:val="24"/>
        </w:rPr>
        <w:t>委員会において、以下の取り組みを重点的に推進することとします。</w:t>
      </w:r>
    </w:p>
    <w:p w14:paraId="0D4AD999" w14:textId="0B8A7251" w:rsidR="00FB0B3A" w:rsidRPr="00E1049D" w:rsidRDefault="00FB0B3A" w:rsidP="00FB0B3A">
      <w:pPr>
        <w:jc w:val="left"/>
        <w:rPr>
          <w:rFonts w:ascii="ＭＳ 明朝" w:eastAsia="ＭＳ 明朝" w:hAnsi="ＭＳ 明朝"/>
          <w:sz w:val="24"/>
          <w:szCs w:val="24"/>
        </w:rPr>
      </w:pPr>
    </w:p>
    <w:p w14:paraId="59503596" w14:textId="3A7D1299" w:rsidR="00FB0B3A" w:rsidRDefault="00FB0B3A" w:rsidP="00FB0B3A">
      <w:pPr>
        <w:pStyle w:val="a3"/>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健康管理への取り組み</w:t>
      </w:r>
    </w:p>
    <w:p w14:paraId="6B3F5B76" w14:textId="78D93999" w:rsidR="00B67D8C" w:rsidRDefault="00B67D8C" w:rsidP="00B67D8C">
      <w:pPr>
        <w:ind w:left="480"/>
        <w:jc w:val="left"/>
        <w:rPr>
          <w:rFonts w:ascii="ＭＳ 明朝" w:eastAsia="ＭＳ 明朝" w:hAnsi="ＭＳ 明朝"/>
          <w:sz w:val="24"/>
          <w:szCs w:val="24"/>
        </w:rPr>
      </w:pPr>
      <w:r>
        <w:rPr>
          <w:rFonts w:ascii="ＭＳ 明朝" w:eastAsia="ＭＳ 明朝" w:hAnsi="ＭＳ 明朝" w:hint="eastAsia"/>
          <w:sz w:val="24"/>
          <w:szCs w:val="24"/>
        </w:rPr>
        <w:t>・毎年の定期健康診断において、受診率１００％を目指すとともに、健康に問題があった</w:t>
      </w:r>
      <w:r w:rsidR="00E1049D">
        <w:rPr>
          <w:rFonts w:ascii="ＭＳ 明朝" w:eastAsia="ＭＳ 明朝" w:hAnsi="ＭＳ 明朝" w:hint="eastAsia"/>
          <w:sz w:val="24"/>
          <w:szCs w:val="24"/>
        </w:rPr>
        <w:t>方</w:t>
      </w:r>
      <w:r>
        <w:rPr>
          <w:rFonts w:ascii="ＭＳ 明朝" w:eastAsia="ＭＳ 明朝" w:hAnsi="ＭＳ 明朝" w:hint="eastAsia"/>
          <w:sz w:val="24"/>
          <w:szCs w:val="24"/>
        </w:rPr>
        <w:t>のその後のフォローに努めます。</w:t>
      </w:r>
      <w:r w:rsidR="00B7094F">
        <w:rPr>
          <w:rFonts w:ascii="ＭＳ 明朝" w:eastAsia="ＭＳ 明朝" w:hAnsi="ＭＳ 明朝" w:hint="eastAsia"/>
          <w:sz w:val="24"/>
          <w:szCs w:val="24"/>
        </w:rPr>
        <w:t>また、インフルエンザ予防接種、配偶者にかかる健康診断費用の補助等、健康増進のための各種施策に取り組みます。</w:t>
      </w:r>
    </w:p>
    <w:p w14:paraId="738BEBA0" w14:textId="4083AC9A" w:rsidR="00B67D8C" w:rsidRDefault="00B67D8C" w:rsidP="00B67D8C">
      <w:pPr>
        <w:ind w:left="480"/>
        <w:jc w:val="left"/>
        <w:rPr>
          <w:rFonts w:ascii="ＭＳ 明朝" w:eastAsia="ＭＳ 明朝" w:hAnsi="ＭＳ 明朝"/>
          <w:sz w:val="24"/>
          <w:szCs w:val="24"/>
        </w:rPr>
      </w:pPr>
      <w:r>
        <w:rPr>
          <w:rFonts w:ascii="ＭＳ 明朝" w:eastAsia="ＭＳ 明朝" w:hAnsi="ＭＳ 明朝" w:hint="eastAsia"/>
          <w:sz w:val="24"/>
          <w:szCs w:val="24"/>
        </w:rPr>
        <w:t>・営業車の利用に際し安全運転を奨励し、また体調管理面への配慮に努めます。</w:t>
      </w:r>
    </w:p>
    <w:p w14:paraId="06EED5E1" w14:textId="642A59E6" w:rsidR="00B67D8C" w:rsidRDefault="00B67D8C" w:rsidP="00B67D8C">
      <w:pPr>
        <w:ind w:left="480"/>
        <w:jc w:val="left"/>
        <w:rPr>
          <w:rFonts w:ascii="ＭＳ 明朝" w:eastAsia="ＭＳ 明朝" w:hAnsi="ＭＳ 明朝"/>
          <w:sz w:val="24"/>
          <w:szCs w:val="24"/>
        </w:rPr>
      </w:pPr>
      <w:r>
        <w:rPr>
          <w:rFonts w:ascii="ＭＳ 明朝" w:eastAsia="ＭＳ 明朝" w:hAnsi="ＭＳ 明朝" w:hint="eastAsia"/>
          <w:sz w:val="24"/>
          <w:szCs w:val="24"/>
        </w:rPr>
        <w:t>・メンタルヘルスケアを重視し、定期的な研修の実施や個別面談の実施に取り組みます。</w:t>
      </w:r>
    </w:p>
    <w:p w14:paraId="47C7C0D8" w14:textId="553DF4B6" w:rsidR="00B67D8C" w:rsidRDefault="00B67D8C" w:rsidP="00B67D8C">
      <w:pPr>
        <w:jc w:val="left"/>
        <w:rPr>
          <w:rFonts w:ascii="ＭＳ 明朝" w:eastAsia="ＭＳ 明朝" w:hAnsi="ＭＳ 明朝"/>
          <w:sz w:val="24"/>
          <w:szCs w:val="24"/>
        </w:rPr>
      </w:pPr>
    </w:p>
    <w:p w14:paraId="44E1C694" w14:textId="1EE17815" w:rsidR="00B67D8C" w:rsidRDefault="00B67D8C" w:rsidP="00B67D8C">
      <w:pPr>
        <w:pStyle w:val="a3"/>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働きやすい職場環境づくり</w:t>
      </w:r>
    </w:p>
    <w:p w14:paraId="4AC8937F" w14:textId="5A0FC6B6" w:rsidR="00B67D8C" w:rsidRDefault="00B67D8C" w:rsidP="00B67D8C">
      <w:pPr>
        <w:pStyle w:val="a3"/>
        <w:ind w:leftChars="0" w:left="480"/>
        <w:jc w:val="left"/>
        <w:rPr>
          <w:rFonts w:ascii="ＭＳ 明朝" w:eastAsia="ＭＳ 明朝" w:hAnsi="ＭＳ 明朝"/>
          <w:sz w:val="24"/>
          <w:szCs w:val="24"/>
        </w:rPr>
      </w:pPr>
      <w:r>
        <w:rPr>
          <w:rFonts w:ascii="ＭＳ 明朝" w:eastAsia="ＭＳ 明朝" w:hAnsi="ＭＳ 明朝" w:hint="eastAsia"/>
          <w:sz w:val="24"/>
          <w:szCs w:val="24"/>
        </w:rPr>
        <w:t>・社員で構成した</w:t>
      </w:r>
      <w:r w:rsidR="00B7094F">
        <w:rPr>
          <w:rFonts w:ascii="ＭＳ 明朝" w:eastAsia="ＭＳ 明朝" w:hAnsi="ＭＳ 明朝" w:hint="eastAsia"/>
          <w:sz w:val="24"/>
          <w:szCs w:val="24"/>
        </w:rPr>
        <w:t>ES委員会等を通じて、幅広く社員の要望を聞き入れ、働きやすい職場環境づくりに努めます。</w:t>
      </w:r>
    </w:p>
    <w:p w14:paraId="2A472C61" w14:textId="1B9D7F5C" w:rsidR="00B7094F" w:rsidRDefault="00B7094F" w:rsidP="00B67D8C">
      <w:pPr>
        <w:pStyle w:val="a3"/>
        <w:ind w:leftChars="0" w:left="480"/>
        <w:jc w:val="left"/>
        <w:rPr>
          <w:rFonts w:ascii="ＭＳ 明朝" w:eastAsia="ＭＳ 明朝" w:hAnsi="ＭＳ 明朝"/>
          <w:sz w:val="24"/>
          <w:szCs w:val="24"/>
        </w:rPr>
      </w:pPr>
      <w:r>
        <w:rPr>
          <w:rFonts w:ascii="ＭＳ 明朝" w:eastAsia="ＭＳ 明朝" w:hAnsi="ＭＳ 明朝" w:hint="eastAsia"/>
          <w:sz w:val="24"/>
          <w:szCs w:val="24"/>
        </w:rPr>
        <w:t>・IT化の促進により、仕事の標準化や効率化を進め、ストレスの少ない</w:t>
      </w:r>
      <w:r w:rsidR="00E1049D">
        <w:rPr>
          <w:rFonts w:ascii="ＭＳ 明朝" w:eastAsia="ＭＳ 明朝" w:hAnsi="ＭＳ 明朝" w:hint="eastAsia"/>
          <w:sz w:val="24"/>
          <w:szCs w:val="24"/>
        </w:rPr>
        <w:t>職場</w:t>
      </w:r>
      <w:r>
        <w:rPr>
          <w:rFonts w:ascii="ＭＳ 明朝" w:eastAsia="ＭＳ 明朝" w:hAnsi="ＭＳ 明朝" w:hint="eastAsia"/>
          <w:sz w:val="24"/>
          <w:szCs w:val="24"/>
        </w:rPr>
        <w:t>環境の整備を進めます。</w:t>
      </w:r>
    </w:p>
    <w:p w14:paraId="2CE94B8A" w14:textId="5DF47837" w:rsidR="00B7094F" w:rsidRDefault="00B7094F" w:rsidP="00B67D8C">
      <w:pPr>
        <w:pStyle w:val="a3"/>
        <w:ind w:leftChars="0" w:left="480"/>
        <w:jc w:val="left"/>
        <w:rPr>
          <w:rFonts w:ascii="ＭＳ 明朝" w:eastAsia="ＭＳ 明朝" w:hAnsi="ＭＳ 明朝"/>
          <w:sz w:val="24"/>
          <w:szCs w:val="24"/>
        </w:rPr>
      </w:pPr>
      <w:r>
        <w:rPr>
          <w:rFonts w:ascii="ＭＳ 明朝" w:eastAsia="ＭＳ 明朝" w:hAnsi="ＭＳ 明朝" w:hint="eastAsia"/>
          <w:sz w:val="24"/>
          <w:szCs w:val="24"/>
        </w:rPr>
        <w:t>・加湿器、扇風機</w:t>
      </w:r>
      <w:r w:rsidR="00CD4373">
        <w:rPr>
          <w:rFonts w:ascii="ＭＳ 明朝" w:eastAsia="ＭＳ 明朝" w:hAnsi="ＭＳ 明朝" w:hint="eastAsia"/>
          <w:sz w:val="24"/>
          <w:szCs w:val="24"/>
        </w:rPr>
        <w:t>な</w:t>
      </w:r>
      <w:r w:rsidR="00ED0123">
        <w:rPr>
          <w:rFonts w:ascii="ＭＳ 明朝" w:eastAsia="ＭＳ 明朝" w:hAnsi="ＭＳ 明朝" w:hint="eastAsia"/>
          <w:sz w:val="24"/>
          <w:szCs w:val="24"/>
        </w:rPr>
        <w:t>ど</w:t>
      </w:r>
      <w:r w:rsidR="00CD4373">
        <w:rPr>
          <w:rFonts w:ascii="ＭＳ 明朝" w:eastAsia="ＭＳ 明朝" w:hAnsi="ＭＳ 明朝" w:hint="eastAsia"/>
          <w:sz w:val="24"/>
          <w:szCs w:val="24"/>
        </w:rPr>
        <w:t>空調関係の</w:t>
      </w:r>
      <w:r w:rsidR="00E1049D">
        <w:rPr>
          <w:rFonts w:ascii="ＭＳ 明朝" w:eastAsia="ＭＳ 明朝" w:hAnsi="ＭＳ 明朝" w:hint="eastAsia"/>
          <w:sz w:val="24"/>
          <w:szCs w:val="24"/>
        </w:rPr>
        <w:t>器材</w:t>
      </w:r>
      <w:r w:rsidR="00CD4373">
        <w:rPr>
          <w:rFonts w:ascii="ＭＳ 明朝" w:eastAsia="ＭＳ 明朝" w:hAnsi="ＭＳ 明朝" w:hint="eastAsia"/>
          <w:sz w:val="24"/>
          <w:szCs w:val="24"/>
        </w:rPr>
        <w:t>をはじめ、</w:t>
      </w:r>
      <w:r w:rsidR="00ED0123">
        <w:rPr>
          <w:rFonts w:ascii="ＭＳ 明朝" w:eastAsia="ＭＳ 明朝" w:hAnsi="ＭＳ 明朝" w:hint="eastAsia"/>
          <w:sz w:val="24"/>
          <w:szCs w:val="24"/>
        </w:rPr>
        <w:t>健康管理に必要な器材を積極的に導入します。</w:t>
      </w:r>
    </w:p>
    <w:p w14:paraId="4248CBDD" w14:textId="56CADB6B" w:rsidR="00B7094F" w:rsidRDefault="00B7094F" w:rsidP="00CD4373">
      <w:pPr>
        <w:jc w:val="left"/>
        <w:rPr>
          <w:rFonts w:ascii="ＭＳ 明朝" w:eastAsia="ＭＳ 明朝" w:hAnsi="ＭＳ 明朝"/>
          <w:sz w:val="24"/>
          <w:szCs w:val="24"/>
        </w:rPr>
      </w:pPr>
    </w:p>
    <w:p w14:paraId="3F5071A3" w14:textId="781D5A95" w:rsidR="00CD4373" w:rsidRPr="00CD4373" w:rsidRDefault="00CD4373" w:rsidP="00CD4373">
      <w:pPr>
        <w:pStyle w:val="a3"/>
        <w:numPr>
          <w:ilvl w:val="0"/>
          <w:numId w:val="1"/>
        </w:numPr>
        <w:ind w:leftChars="0"/>
        <w:jc w:val="left"/>
        <w:rPr>
          <w:rFonts w:ascii="ＭＳ 明朝" w:eastAsia="ＭＳ 明朝" w:hAnsi="ＭＳ 明朝"/>
          <w:sz w:val="24"/>
          <w:szCs w:val="24"/>
        </w:rPr>
      </w:pPr>
      <w:r w:rsidRPr="00CD4373">
        <w:rPr>
          <w:rFonts w:ascii="ＭＳ 明朝" w:eastAsia="ＭＳ 明朝" w:hAnsi="ＭＳ 明朝" w:hint="eastAsia"/>
          <w:sz w:val="24"/>
          <w:szCs w:val="24"/>
        </w:rPr>
        <w:t>ワークライフバランスの支援</w:t>
      </w:r>
    </w:p>
    <w:p w14:paraId="4346399F" w14:textId="6564AEF1" w:rsidR="00CD4373" w:rsidRDefault="00CD4373" w:rsidP="00CD4373">
      <w:pPr>
        <w:pStyle w:val="a3"/>
        <w:ind w:leftChars="0" w:left="480"/>
        <w:jc w:val="left"/>
        <w:rPr>
          <w:rFonts w:ascii="ＭＳ 明朝" w:eastAsia="ＭＳ 明朝" w:hAnsi="ＭＳ 明朝"/>
          <w:sz w:val="24"/>
          <w:szCs w:val="24"/>
        </w:rPr>
      </w:pPr>
      <w:r>
        <w:rPr>
          <w:rFonts w:ascii="ＭＳ 明朝" w:eastAsia="ＭＳ 明朝" w:hAnsi="ＭＳ 明朝" w:hint="eastAsia"/>
          <w:sz w:val="24"/>
          <w:szCs w:val="24"/>
        </w:rPr>
        <w:t>・</w:t>
      </w:r>
      <w:r w:rsidR="00337F28">
        <w:rPr>
          <w:rFonts w:ascii="ＭＳ 明朝" w:eastAsia="ＭＳ 明朝" w:hAnsi="ＭＳ 明朝" w:hint="eastAsia"/>
          <w:sz w:val="24"/>
          <w:szCs w:val="24"/>
        </w:rPr>
        <w:t>仕事の効率化を通じて長時間労働を抑制し、２１時以降の残業を原則行わない</w:t>
      </w:r>
      <w:r w:rsidR="00E1049D">
        <w:rPr>
          <w:rFonts w:ascii="ＭＳ 明朝" w:eastAsia="ＭＳ 明朝" w:hAnsi="ＭＳ 明朝" w:hint="eastAsia"/>
          <w:sz w:val="24"/>
          <w:szCs w:val="24"/>
        </w:rPr>
        <w:t>取り組みを促進します</w:t>
      </w:r>
      <w:r w:rsidR="00337F28">
        <w:rPr>
          <w:rFonts w:ascii="ＭＳ 明朝" w:eastAsia="ＭＳ 明朝" w:hAnsi="ＭＳ 明朝" w:hint="eastAsia"/>
          <w:sz w:val="24"/>
          <w:szCs w:val="24"/>
        </w:rPr>
        <w:t>。</w:t>
      </w:r>
    </w:p>
    <w:p w14:paraId="3E6F4BB5" w14:textId="49849C33" w:rsidR="00337F28" w:rsidRDefault="00337F28" w:rsidP="00CD4373">
      <w:pPr>
        <w:pStyle w:val="a3"/>
        <w:ind w:leftChars="0" w:left="480"/>
        <w:jc w:val="left"/>
        <w:rPr>
          <w:rFonts w:ascii="ＭＳ 明朝" w:eastAsia="ＭＳ 明朝" w:hAnsi="ＭＳ 明朝"/>
          <w:sz w:val="24"/>
          <w:szCs w:val="24"/>
        </w:rPr>
      </w:pPr>
      <w:r>
        <w:rPr>
          <w:rFonts w:ascii="ＭＳ 明朝" w:eastAsia="ＭＳ 明朝" w:hAnsi="ＭＳ 明朝" w:hint="eastAsia"/>
          <w:sz w:val="24"/>
          <w:szCs w:val="24"/>
        </w:rPr>
        <w:t>・アニバーサリー休暇の</w:t>
      </w:r>
      <w:r w:rsidR="00E1049D">
        <w:rPr>
          <w:rFonts w:ascii="ＭＳ 明朝" w:eastAsia="ＭＳ 明朝" w:hAnsi="ＭＳ 明朝" w:hint="eastAsia"/>
          <w:sz w:val="24"/>
          <w:szCs w:val="24"/>
        </w:rPr>
        <w:t>活用</w:t>
      </w:r>
      <w:r>
        <w:rPr>
          <w:rFonts w:ascii="ＭＳ 明朝" w:eastAsia="ＭＳ 明朝" w:hAnsi="ＭＳ 明朝" w:hint="eastAsia"/>
          <w:sz w:val="24"/>
          <w:szCs w:val="24"/>
        </w:rPr>
        <w:t>などを通じて有給休暇の取得を奨励</w:t>
      </w:r>
      <w:r w:rsidR="00D219D0">
        <w:rPr>
          <w:rFonts w:ascii="ＭＳ 明朝" w:eastAsia="ＭＳ 明朝" w:hAnsi="ＭＳ 明朝" w:hint="eastAsia"/>
          <w:sz w:val="24"/>
          <w:szCs w:val="24"/>
        </w:rPr>
        <w:t>・促進</w:t>
      </w:r>
      <w:r>
        <w:rPr>
          <w:rFonts w:ascii="ＭＳ 明朝" w:eastAsia="ＭＳ 明朝" w:hAnsi="ＭＳ 明朝" w:hint="eastAsia"/>
          <w:sz w:val="24"/>
          <w:szCs w:val="24"/>
        </w:rPr>
        <w:t>し、</w:t>
      </w:r>
      <w:r w:rsidR="00444B91">
        <w:rPr>
          <w:rFonts w:ascii="ＭＳ 明朝" w:eastAsia="ＭＳ 明朝" w:hAnsi="ＭＳ 明朝" w:hint="eastAsia"/>
          <w:sz w:val="24"/>
          <w:szCs w:val="24"/>
        </w:rPr>
        <w:t>社員の</w:t>
      </w:r>
      <w:r w:rsidR="00D219D0">
        <w:rPr>
          <w:rFonts w:ascii="ＭＳ 明朝" w:eastAsia="ＭＳ 明朝" w:hAnsi="ＭＳ 明朝" w:hint="eastAsia"/>
          <w:sz w:val="24"/>
          <w:szCs w:val="24"/>
        </w:rPr>
        <w:t>健康管理に配慮します</w:t>
      </w:r>
      <w:r w:rsidR="00444B91">
        <w:rPr>
          <w:rFonts w:ascii="ＭＳ 明朝" w:eastAsia="ＭＳ 明朝" w:hAnsi="ＭＳ 明朝" w:hint="eastAsia"/>
          <w:sz w:val="24"/>
          <w:szCs w:val="24"/>
        </w:rPr>
        <w:t>。</w:t>
      </w:r>
    </w:p>
    <w:p w14:paraId="5186FF00" w14:textId="12FBE0CB" w:rsidR="00444B91" w:rsidRDefault="00444B91" w:rsidP="00CD4373">
      <w:pPr>
        <w:pStyle w:val="a3"/>
        <w:ind w:leftChars="0" w:left="480"/>
        <w:jc w:val="left"/>
        <w:rPr>
          <w:rFonts w:ascii="ＭＳ 明朝" w:eastAsia="ＭＳ 明朝" w:hAnsi="ＭＳ 明朝"/>
          <w:sz w:val="24"/>
          <w:szCs w:val="24"/>
        </w:rPr>
      </w:pPr>
      <w:r>
        <w:rPr>
          <w:rFonts w:ascii="ＭＳ 明朝" w:eastAsia="ＭＳ 明朝" w:hAnsi="ＭＳ 明朝" w:hint="eastAsia"/>
          <w:sz w:val="24"/>
          <w:szCs w:val="24"/>
        </w:rPr>
        <w:t>・創立記念日、夏季・年末等の各種レクリエーション活動を通じて、</w:t>
      </w:r>
      <w:r w:rsidR="00C21DAA">
        <w:rPr>
          <w:rFonts w:ascii="ＭＳ 明朝" w:eastAsia="ＭＳ 明朝" w:hAnsi="ＭＳ 明朝" w:hint="eastAsia"/>
          <w:sz w:val="24"/>
          <w:szCs w:val="24"/>
        </w:rPr>
        <w:t>社員</w:t>
      </w:r>
      <w:r>
        <w:rPr>
          <w:rFonts w:ascii="ＭＳ 明朝" w:eastAsia="ＭＳ 明朝" w:hAnsi="ＭＳ 明朝" w:hint="eastAsia"/>
          <w:sz w:val="24"/>
          <w:szCs w:val="24"/>
        </w:rPr>
        <w:t>の心身のリフレッシュに貢献します。</w:t>
      </w:r>
    </w:p>
    <w:p w14:paraId="5D976A8D" w14:textId="14DF8A1A" w:rsidR="00D219D0" w:rsidRDefault="00D219D0" w:rsidP="00CD4373">
      <w:pPr>
        <w:pStyle w:val="a3"/>
        <w:ind w:leftChars="0" w:left="480"/>
        <w:jc w:val="left"/>
        <w:rPr>
          <w:rFonts w:ascii="ＭＳ 明朝" w:eastAsia="ＭＳ 明朝" w:hAnsi="ＭＳ 明朝"/>
          <w:sz w:val="24"/>
          <w:szCs w:val="24"/>
        </w:rPr>
      </w:pPr>
    </w:p>
    <w:p w14:paraId="5EC1C9FB" w14:textId="3C00A8D6" w:rsidR="00D219D0" w:rsidRPr="00E1049D" w:rsidRDefault="00E1049D" w:rsidP="00E1049D">
      <w:pPr>
        <w:pStyle w:val="a3"/>
        <w:ind w:leftChars="0" w:left="480" w:firstLineChars="3700" w:firstLine="8880"/>
        <w:jc w:val="left"/>
        <w:rPr>
          <w:rFonts w:ascii="ＭＳ 明朝" w:eastAsia="ＭＳ 明朝" w:hAnsi="ＭＳ 明朝"/>
          <w:sz w:val="24"/>
          <w:szCs w:val="24"/>
        </w:rPr>
      </w:pPr>
      <w:r w:rsidRPr="00E1049D">
        <w:rPr>
          <w:rFonts w:ascii="ＭＳ 明朝" w:eastAsia="ＭＳ 明朝" w:hAnsi="ＭＳ 明朝" w:hint="eastAsia"/>
          <w:sz w:val="24"/>
          <w:szCs w:val="24"/>
        </w:rPr>
        <w:t>令和２年４月１日</w:t>
      </w:r>
    </w:p>
    <w:p w14:paraId="6A4DB031" w14:textId="3CE55E49" w:rsidR="00D219D0" w:rsidRDefault="00D219D0" w:rsidP="00D219D0">
      <w:pPr>
        <w:pStyle w:val="a3"/>
        <w:ind w:leftChars="0" w:left="480"/>
        <w:jc w:val="right"/>
        <w:rPr>
          <w:rFonts w:ascii="ＭＳ 明朝" w:eastAsia="ＭＳ 明朝" w:hAnsi="ＭＳ 明朝"/>
          <w:sz w:val="32"/>
          <w:szCs w:val="32"/>
        </w:rPr>
      </w:pPr>
      <w:r>
        <w:rPr>
          <w:rFonts w:ascii="ＭＳ 明朝" w:eastAsia="ＭＳ 明朝" w:hAnsi="ＭＳ 明朝" w:hint="eastAsia"/>
          <w:sz w:val="32"/>
          <w:szCs w:val="32"/>
        </w:rPr>
        <w:t>鈴</w:t>
      </w:r>
      <w:r w:rsidR="006B76FB">
        <w:rPr>
          <w:rFonts w:ascii="ＭＳ 明朝" w:eastAsia="ＭＳ 明朝" w:hAnsi="ＭＳ 明朝" w:hint="eastAsia"/>
          <w:sz w:val="32"/>
          <w:szCs w:val="32"/>
        </w:rPr>
        <w:t xml:space="preserve"> </w:t>
      </w:r>
      <w:r>
        <w:rPr>
          <w:rFonts w:ascii="ＭＳ 明朝" w:eastAsia="ＭＳ 明朝" w:hAnsi="ＭＳ 明朝" w:hint="eastAsia"/>
          <w:sz w:val="32"/>
          <w:szCs w:val="32"/>
        </w:rPr>
        <w:t>幸</w:t>
      </w:r>
      <w:r w:rsidR="006B76FB">
        <w:rPr>
          <w:rFonts w:ascii="ＭＳ 明朝" w:eastAsia="ＭＳ 明朝" w:hAnsi="ＭＳ 明朝" w:hint="eastAsia"/>
          <w:sz w:val="32"/>
          <w:szCs w:val="32"/>
        </w:rPr>
        <w:t xml:space="preserve"> </w:t>
      </w:r>
      <w:r>
        <w:rPr>
          <w:rFonts w:ascii="ＭＳ 明朝" w:eastAsia="ＭＳ 明朝" w:hAnsi="ＭＳ 明朝" w:hint="eastAsia"/>
          <w:sz w:val="32"/>
          <w:szCs w:val="32"/>
        </w:rPr>
        <w:t>商</w:t>
      </w:r>
      <w:r w:rsidR="006B76FB">
        <w:rPr>
          <w:rFonts w:ascii="ＭＳ 明朝" w:eastAsia="ＭＳ 明朝" w:hAnsi="ＭＳ 明朝" w:hint="eastAsia"/>
          <w:sz w:val="32"/>
          <w:szCs w:val="32"/>
        </w:rPr>
        <w:t xml:space="preserve"> </w:t>
      </w:r>
      <w:r>
        <w:rPr>
          <w:rFonts w:ascii="ＭＳ 明朝" w:eastAsia="ＭＳ 明朝" w:hAnsi="ＭＳ 明朝" w:hint="eastAsia"/>
          <w:sz w:val="32"/>
          <w:szCs w:val="32"/>
        </w:rPr>
        <w:t>事</w:t>
      </w:r>
      <w:r w:rsidR="006B76FB">
        <w:rPr>
          <w:rFonts w:ascii="ＭＳ 明朝" w:eastAsia="ＭＳ 明朝" w:hAnsi="ＭＳ 明朝" w:hint="eastAsia"/>
          <w:sz w:val="32"/>
          <w:szCs w:val="32"/>
        </w:rPr>
        <w:t xml:space="preserve"> </w:t>
      </w:r>
      <w:r>
        <w:rPr>
          <w:rFonts w:ascii="ＭＳ 明朝" w:eastAsia="ＭＳ 明朝" w:hAnsi="ＭＳ 明朝" w:hint="eastAsia"/>
          <w:sz w:val="32"/>
          <w:szCs w:val="32"/>
        </w:rPr>
        <w:t>株</w:t>
      </w:r>
      <w:r w:rsidR="006B76FB">
        <w:rPr>
          <w:rFonts w:ascii="ＭＳ 明朝" w:eastAsia="ＭＳ 明朝" w:hAnsi="ＭＳ 明朝" w:hint="eastAsia"/>
          <w:sz w:val="32"/>
          <w:szCs w:val="32"/>
        </w:rPr>
        <w:t xml:space="preserve"> </w:t>
      </w:r>
      <w:r>
        <w:rPr>
          <w:rFonts w:ascii="ＭＳ 明朝" w:eastAsia="ＭＳ 明朝" w:hAnsi="ＭＳ 明朝" w:hint="eastAsia"/>
          <w:sz w:val="32"/>
          <w:szCs w:val="32"/>
        </w:rPr>
        <w:t>式</w:t>
      </w:r>
      <w:r w:rsidR="006B76FB">
        <w:rPr>
          <w:rFonts w:ascii="ＭＳ 明朝" w:eastAsia="ＭＳ 明朝" w:hAnsi="ＭＳ 明朝" w:hint="eastAsia"/>
          <w:sz w:val="32"/>
          <w:szCs w:val="32"/>
        </w:rPr>
        <w:t xml:space="preserve"> </w:t>
      </w:r>
      <w:r>
        <w:rPr>
          <w:rFonts w:ascii="ＭＳ 明朝" w:eastAsia="ＭＳ 明朝" w:hAnsi="ＭＳ 明朝" w:hint="eastAsia"/>
          <w:sz w:val="32"/>
          <w:szCs w:val="32"/>
        </w:rPr>
        <w:t>会</w:t>
      </w:r>
      <w:r w:rsidR="006B76FB">
        <w:rPr>
          <w:rFonts w:ascii="ＭＳ 明朝" w:eastAsia="ＭＳ 明朝" w:hAnsi="ＭＳ 明朝" w:hint="eastAsia"/>
          <w:sz w:val="32"/>
          <w:szCs w:val="32"/>
        </w:rPr>
        <w:t xml:space="preserve"> </w:t>
      </w:r>
      <w:r>
        <w:rPr>
          <w:rFonts w:ascii="ＭＳ 明朝" w:eastAsia="ＭＳ 明朝" w:hAnsi="ＭＳ 明朝" w:hint="eastAsia"/>
          <w:sz w:val="32"/>
          <w:szCs w:val="32"/>
        </w:rPr>
        <w:t>社</w:t>
      </w:r>
    </w:p>
    <w:p w14:paraId="5B6B663F" w14:textId="6D05779D" w:rsidR="00D219D0" w:rsidRDefault="00D219D0" w:rsidP="00D219D0">
      <w:pPr>
        <w:pStyle w:val="a3"/>
        <w:ind w:leftChars="0" w:left="480"/>
        <w:jc w:val="right"/>
        <w:rPr>
          <w:rFonts w:ascii="ＭＳ 明朝" w:eastAsia="ＭＳ 明朝" w:hAnsi="ＭＳ 明朝"/>
          <w:sz w:val="28"/>
          <w:szCs w:val="28"/>
        </w:rPr>
      </w:pPr>
      <w:r>
        <w:rPr>
          <w:rFonts w:ascii="ＭＳ 明朝" w:eastAsia="ＭＳ 明朝" w:hAnsi="ＭＳ 明朝" w:hint="eastAsia"/>
          <w:sz w:val="28"/>
          <w:szCs w:val="28"/>
        </w:rPr>
        <w:t>代表取締役社長</w:t>
      </w:r>
      <w:r w:rsidR="006B76FB">
        <w:rPr>
          <w:rFonts w:ascii="ＭＳ 明朝" w:eastAsia="ＭＳ 明朝" w:hAnsi="ＭＳ 明朝" w:hint="eastAsia"/>
          <w:sz w:val="28"/>
          <w:szCs w:val="28"/>
        </w:rPr>
        <w:t xml:space="preserve"> </w:t>
      </w:r>
      <w:r>
        <w:rPr>
          <w:rFonts w:ascii="ＭＳ 明朝" w:eastAsia="ＭＳ 明朝" w:hAnsi="ＭＳ 明朝" w:hint="eastAsia"/>
          <w:sz w:val="28"/>
          <w:szCs w:val="28"/>
        </w:rPr>
        <w:t>鈴木</w:t>
      </w:r>
      <w:r w:rsidR="006B76FB">
        <w:rPr>
          <w:rFonts w:ascii="ＭＳ 明朝" w:eastAsia="ＭＳ 明朝" w:hAnsi="ＭＳ 明朝" w:hint="eastAsia"/>
          <w:sz w:val="28"/>
          <w:szCs w:val="28"/>
        </w:rPr>
        <w:t xml:space="preserve"> </w:t>
      </w:r>
      <w:r>
        <w:rPr>
          <w:rFonts w:ascii="ＭＳ 明朝" w:eastAsia="ＭＳ 明朝" w:hAnsi="ＭＳ 明朝" w:hint="eastAsia"/>
          <w:sz w:val="28"/>
          <w:szCs w:val="28"/>
        </w:rPr>
        <w:t>謙太朗</w:t>
      </w:r>
    </w:p>
    <w:p w14:paraId="05CABC8C" w14:textId="18D7E7B6" w:rsidR="00797B22" w:rsidRDefault="00594734" w:rsidP="00797B22">
      <w:pPr>
        <w:pStyle w:val="a3"/>
        <w:ind w:leftChars="0" w:left="480"/>
        <w:jc w:val="left"/>
        <w:rPr>
          <w:rFonts w:ascii="ＭＳ 明朝" w:eastAsia="ＭＳ 明朝" w:hAnsi="ＭＳ 明朝"/>
          <w:sz w:val="28"/>
          <w:szCs w:val="28"/>
        </w:rPr>
      </w:pPr>
      <w:r>
        <w:rPr>
          <w:rFonts w:ascii="ＭＳ 明朝" w:eastAsia="ＭＳ 明朝" w:hAnsi="ＭＳ 明朝" w:hint="eastAsia"/>
          <w:sz w:val="28"/>
          <w:szCs w:val="28"/>
        </w:rPr>
        <w:lastRenderedPageBreak/>
        <w:t>〇</w:t>
      </w:r>
      <w:r w:rsidR="00797B22">
        <w:rPr>
          <w:rFonts w:ascii="ＭＳ 明朝" w:eastAsia="ＭＳ 明朝" w:hAnsi="ＭＳ 明朝" w:hint="eastAsia"/>
          <w:sz w:val="28"/>
          <w:szCs w:val="28"/>
        </w:rPr>
        <w:t>健康委員会　規則</w:t>
      </w:r>
      <w:r>
        <w:rPr>
          <w:rFonts w:ascii="ＭＳ 明朝" w:eastAsia="ＭＳ 明朝" w:hAnsi="ＭＳ 明朝" w:hint="eastAsia"/>
          <w:sz w:val="28"/>
          <w:szCs w:val="28"/>
        </w:rPr>
        <w:t xml:space="preserve">　（令和２年４月１日）</w:t>
      </w:r>
    </w:p>
    <w:p w14:paraId="2DE0FDEC" w14:textId="77777777" w:rsidR="0043303A" w:rsidRPr="0043303A" w:rsidRDefault="0043303A" w:rsidP="00797B22">
      <w:pPr>
        <w:pStyle w:val="a3"/>
        <w:ind w:leftChars="0" w:left="480"/>
        <w:jc w:val="left"/>
        <w:rPr>
          <w:rFonts w:ascii="ＭＳ 明朝" w:eastAsia="ＭＳ 明朝" w:hAnsi="ＭＳ 明朝"/>
          <w:sz w:val="24"/>
          <w:szCs w:val="24"/>
        </w:rPr>
      </w:pPr>
    </w:p>
    <w:p w14:paraId="29894147" w14:textId="65B2AD00" w:rsidR="00594734" w:rsidRDefault="00594734" w:rsidP="00797B22">
      <w:pPr>
        <w:pStyle w:val="a3"/>
        <w:ind w:leftChars="0" w:left="480"/>
        <w:jc w:val="left"/>
        <w:rPr>
          <w:rFonts w:ascii="ＭＳ 明朝" w:eastAsia="ＭＳ 明朝" w:hAnsi="ＭＳ 明朝"/>
          <w:sz w:val="24"/>
          <w:szCs w:val="24"/>
        </w:rPr>
      </w:pPr>
      <w:r w:rsidRPr="00594734">
        <w:rPr>
          <w:rFonts w:ascii="ＭＳ 明朝" w:eastAsia="ＭＳ 明朝" w:hAnsi="ＭＳ 明朝" w:hint="eastAsia"/>
          <w:sz w:val="24"/>
          <w:szCs w:val="24"/>
        </w:rPr>
        <w:t>（趣旨）</w:t>
      </w:r>
    </w:p>
    <w:p w14:paraId="071DF9DB" w14:textId="77777777" w:rsidR="0043303A" w:rsidRDefault="00594734" w:rsidP="0043303A">
      <w:pPr>
        <w:pStyle w:val="a3"/>
        <w:numPr>
          <w:ilvl w:val="0"/>
          <w:numId w:val="2"/>
        </w:numPr>
        <w:ind w:leftChars="0"/>
        <w:jc w:val="left"/>
        <w:rPr>
          <w:rFonts w:ascii="ＭＳ 明朝" w:eastAsia="ＭＳ 明朝" w:hAnsi="ＭＳ 明朝"/>
          <w:sz w:val="24"/>
          <w:szCs w:val="24"/>
        </w:rPr>
      </w:pPr>
      <w:r>
        <w:rPr>
          <w:rFonts w:ascii="ＭＳ 明朝" w:eastAsia="ＭＳ 明朝" w:hAnsi="ＭＳ 明朝" w:hint="eastAsia"/>
          <w:sz w:val="24"/>
          <w:szCs w:val="24"/>
        </w:rPr>
        <w:t>この規則は、健康経営宣言に基づき、</w:t>
      </w:r>
      <w:r w:rsidR="0043303A">
        <w:rPr>
          <w:rFonts w:ascii="ＭＳ 明朝" w:eastAsia="ＭＳ 明朝" w:hAnsi="ＭＳ 明朝" w:hint="eastAsia"/>
          <w:sz w:val="24"/>
          <w:szCs w:val="24"/>
        </w:rPr>
        <w:t>健康委員会（以下「委員会」という。）の組織、運営その他委員会につ</w:t>
      </w:r>
    </w:p>
    <w:p w14:paraId="12A3C08E" w14:textId="3E4A8BD2" w:rsidR="00594734" w:rsidRPr="0043303A" w:rsidRDefault="0043303A" w:rsidP="0043303A">
      <w:pPr>
        <w:ind w:left="480" w:firstLineChars="100" w:firstLine="240"/>
        <w:jc w:val="left"/>
        <w:rPr>
          <w:rFonts w:ascii="ＭＳ 明朝" w:eastAsia="ＭＳ 明朝" w:hAnsi="ＭＳ 明朝"/>
          <w:sz w:val="24"/>
          <w:szCs w:val="24"/>
        </w:rPr>
      </w:pPr>
      <w:r w:rsidRPr="0043303A">
        <w:rPr>
          <w:rFonts w:ascii="ＭＳ 明朝" w:eastAsia="ＭＳ 明朝" w:hAnsi="ＭＳ 明朝" w:hint="eastAsia"/>
          <w:sz w:val="24"/>
          <w:szCs w:val="24"/>
        </w:rPr>
        <w:t>いて必要な事項を定めるものとする。</w:t>
      </w:r>
    </w:p>
    <w:p w14:paraId="4C0C0A38" w14:textId="04F0E2A9" w:rsidR="00594734" w:rsidRPr="00594734" w:rsidRDefault="00594734" w:rsidP="00797B22">
      <w:pPr>
        <w:pStyle w:val="a3"/>
        <w:ind w:leftChars="0" w:left="480"/>
        <w:jc w:val="left"/>
        <w:rPr>
          <w:rFonts w:ascii="ＭＳ 明朝" w:eastAsia="ＭＳ 明朝" w:hAnsi="ＭＳ 明朝"/>
          <w:sz w:val="24"/>
          <w:szCs w:val="24"/>
        </w:rPr>
      </w:pPr>
      <w:r w:rsidRPr="00594734">
        <w:rPr>
          <w:rFonts w:ascii="ＭＳ 明朝" w:eastAsia="ＭＳ 明朝" w:hAnsi="ＭＳ 明朝" w:hint="eastAsia"/>
          <w:sz w:val="24"/>
          <w:szCs w:val="24"/>
        </w:rPr>
        <w:t xml:space="preserve">　</w:t>
      </w:r>
    </w:p>
    <w:p w14:paraId="43FE38F5" w14:textId="2209507B" w:rsidR="00797B22" w:rsidRDefault="0043303A" w:rsidP="00797B22">
      <w:pPr>
        <w:pStyle w:val="a3"/>
        <w:ind w:leftChars="0" w:left="480"/>
        <w:jc w:val="left"/>
        <w:rPr>
          <w:rFonts w:ascii="ＭＳ 明朝" w:eastAsia="ＭＳ 明朝" w:hAnsi="ＭＳ 明朝"/>
          <w:sz w:val="24"/>
          <w:szCs w:val="24"/>
        </w:rPr>
      </w:pPr>
      <w:r>
        <w:rPr>
          <w:rFonts w:ascii="ＭＳ 明朝" w:eastAsia="ＭＳ 明朝" w:hAnsi="ＭＳ 明朝" w:hint="eastAsia"/>
          <w:sz w:val="24"/>
          <w:szCs w:val="24"/>
        </w:rPr>
        <w:t>（組織）</w:t>
      </w:r>
    </w:p>
    <w:p w14:paraId="5A614D5B" w14:textId="29B18AC1" w:rsidR="0043303A" w:rsidRDefault="0043303A" w:rsidP="0043303A">
      <w:pPr>
        <w:pStyle w:val="a3"/>
        <w:numPr>
          <w:ilvl w:val="0"/>
          <w:numId w:val="2"/>
        </w:numPr>
        <w:ind w:leftChars="0"/>
        <w:jc w:val="left"/>
        <w:rPr>
          <w:rFonts w:ascii="ＭＳ 明朝" w:eastAsia="ＭＳ 明朝" w:hAnsi="ＭＳ 明朝"/>
          <w:sz w:val="24"/>
          <w:szCs w:val="24"/>
        </w:rPr>
      </w:pPr>
      <w:r>
        <w:rPr>
          <w:rFonts w:ascii="ＭＳ 明朝" w:eastAsia="ＭＳ 明朝" w:hAnsi="ＭＳ 明朝" w:hint="eastAsia"/>
          <w:sz w:val="24"/>
          <w:szCs w:val="24"/>
        </w:rPr>
        <w:t>委員会は、社長及び総務部社員で組織する。</w:t>
      </w:r>
    </w:p>
    <w:p w14:paraId="4156601A" w14:textId="77777777" w:rsidR="0043303A" w:rsidRPr="00594734" w:rsidRDefault="0043303A" w:rsidP="0043303A">
      <w:pPr>
        <w:pStyle w:val="a3"/>
        <w:ind w:leftChars="0" w:left="1440"/>
        <w:jc w:val="left"/>
        <w:rPr>
          <w:rFonts w:ascii="ＭＳ 明朝" w:eastAsia="ＭＳ 明朝" w:hAnsi="ＭＳ 明朝"/>
          <w:sz w:val="24"/>
          <w:szCs w:val="24"/>
        </w:rPr>
      </w:pPr>
    </w:p>
    <w:p w14:paraId="331E6585" w14:textId="04F43FF9" w:rsidR="00797B22" w:rsidRDefault="0043303A" w:rsidP="00797B22">
      <w:pPr>
        <w:pStyle w:val="a3"/>
        <w:ind w:leftChars="0" w:left="480"/>
        <w:jc w:val="left"/>
        <w:rPr>
          <w:rFonts w:ascii="ＭＳ 明朝" w:eastAsia="ＭＳ 明朝" w:hAnsi="ＭＳ 明朝"/>
          <w:sz w:val="24"/>
          <w:szCs w:val="24"/>
        </w:rPr>
      </w:pPr>
      <w:r>
        <w:rPr>
          <w:rFonts w:ascii="ＭＳ 明朝" w:eastAsia="ＭＳ 明朝" w:hAnsi="ＭＳ 明朝" w:hint="eastAsia"/>
          <w:sz w:val="24"/>
          <w:szCs w:val="24"/>
        </w:rPr>
        <w:t>（委員長及び委員）</w:t>
      </w:r>
    </w:p>
    <w:p w14:paraId="2946F313" w14:textId="52413831" w:rsidR="0043303A" w:rsidRDefault="0043303A" w:rsidP="0043303A">
      <w:pPr>
        <w:pStyle w:val="a3"/>
        <w:numPr>
          <w:ilvl w:val="0"/>
          <w:numId w:val="2"/>
        </w:numPr>
        <w:ind w:leftChars="0"/>
        <w:jc w:val="left"/>
        <w:rPr>
          <w:rFonts w:ascii="ＭＳ 明朝" w:eastAsia="ＭＳ 明朝" w:hAnsi="ＭＳ 明朝"/>
          <w:sz w:val="24"/>
          <w:szCs w:val="24"/>
        </w:rPr>
      </w:pPr>
      <w:r>
        <w:rPr>
          <w:rFonts w:ascii="ＭＳ 明朝" w:eastAsia="ＭＳ 明朝" w:hAnsi="ＭＳ 明朝" w:hint="eastAsia"/>
          <w:sz w:val="24"/>
          <w:szCs w:val="24"/>
        </w:rPr>
        <w:t>委員長は社長とする。なお委員長が事故あるときは、総務部長が代理する。</w:t>
      </w:r>
    </w:p>
    <w:p w14:paraId="702839E0" w14:textId="7899578A" w:rsidR="0043303A" w:rsidRDefault="0043303A" w:rsidP="0043303A">
      <w:pPr>
        <w:jc w:val="left"/>
        <w:rPr>
          <w:rFonts w:ascii="ＭＳ 明朝" w:eastAsia="ＭＳ 明朝" w:hAnsi="ＭＳ 明朝"/>
          <w:sz w:val="24"/>
          <w:szCs w:val="24"/>
        </w:rPr>
      </w:pPr>
      <w:r>
        <w:rPr>
          <w:rFonts w:ascii="ＭＳ 明朝" w:eastAsia="ＭＳ 明朝" w:hAnsi="ＭＳ 明朝" w:hint="eastAsia"/>
          <w:sz w:val="24"/>
          <w:szCs w:val="24"/>
        </w:rPr>
        <w:t xml:space="preserve">　　２　委員は、総務部長、総務課長のほか、総務部社員で構成する。リーダーは委員の中から総務部長が選任する。</w:t>
      </w:r>
    </w:p>
    <w:p w14:paraId="2DC031BC" w14:textId="4140C2A7" w:rsidR="0043303A" w:rsidRDefault="0043303A" w:rsidP="0043303A">
      <w:pPr>
        <w:jc w:val="left"/>
        <w:rPr>
          <w:rFonts w:ascii="ＭＳ 明朝" w:eastAsia="ＭＳ 明朝" w:hAnsi="ＭＳ 明朝"/>
          <w:sz w:val="24"/>
          <w:szCs w:val="24"/>
        </w:rPr>
      </w:pPr>
    </w:p>
    <w:p w14:paraId="6C7853D6" w14:textId="3391AD18" w:rsidR="0043303A" w:rsidRDefault="0043303A" w:rsidP="0043303A">
      <w:pPr>
        <w:jc w:val="left"/>
        <w:rPr>
          <w:rFonts w:ascii="ＭＳ 明朝" w:eastAsia="ＭＳ 明朝" w:hAnsi="ＭＳ 明朝"/>
          <w:sz w:val="24"/>
          <w:szCs w:val="24"/>
        </w:rPr>
      </w:pPr>
      <w:r>
        <w:rPr>
          <w:rFonts w:ascii="ＭＳ 明朝" w:eastAsia="ＭＳ 明朝" w:hAnsi="ＭＳ 明朝" w:hint="eastAsia"/>
          <w:sz w:val="24"/>
          <w:szCs w:val="24"/>
        </w:rPr>
        <w:t xml:space="preserve">　　（会議の開催及び運営）</w:t>
      </w:r>
    </w:p>
    <w:p w14:paraId="76AA4B68" w14:textId="320A5122" w:rsidR="0043303A" w:rsidRDefault="0043303A" w:rsidP="00981594">
      <w:pPr>
        <w:pStyle w:val="a3"/>
        <w:numPr>
          <w:ilvl w:val="0"/>
          <w:numId w:val="2"/>
        </w:numPr>
        <w:ind w:leftChars="0"/>
        <w:jc w:val="left"/>
        <w:rPr>
          <w:rFonts w:ascii="ＭＳ 明朝" w:eastAsia="ＭＳ 明朝" w:hAnsi="ＭＳ 明朝"/>
          <w:sz w:val="24"/>
          <w:szCs w:val="24"/>
        </w:rPr>
      </w:pPr>
      <w:r w:rsidRPr="00981594">
        <w:rPr>
          <w:rFonts w:ascii="ＭＳ 明朝" w:eastAsia="ＭＳ 明朝" w:hAnsi="ＭＳ 明朝" w:hint="eastAsia"/>
          <w:sz w:val="24"/>
          <w:szCs w:val="24"/>
        </w:rPr>
        <w:t>委員会は、原則</w:t>
      </w:r>
      <w:r w:rsidR="00981594" w:rsidRPr="00981594">
        <w:rPr>
          <w:rFonts w:ascii="ＭＳ 明朝" w:eastAsia="ＭＳ 明朝" w:hAnsi="ＭＳ 明朝" w:hint="eastAsia"/>
          <w:sz w:val="24"/>
          <w:szCs w:val="24"/>
        </w:rPr>
        <w:t>毎月第２土曜日（営業会議開催日）に開催する。</w:t>
      </w:r>
    </w:p>
    <w:p w14:paraId="50D743C4" w14:textId="3EE51FA4" w:rsidR="00981594" w:rsidRPr="00981594" w:rsidRDefault="00981594" w:rsidP="00981594">
      <w:pPr>
        <w:ind w:left="480"/>
        <w:jc w:val="left"/>
        <w:rPr>
          <w:rFonts w:ascii="ＭＳ 明朝" w:eastAsia="ＭＳ 明朝" w:hAnsi="ＭＳ 明朝"/>
          <w:sz w:val="24"/>
          <w:szCs w:val="24"/>
        </w:rPr>
      </w:pPr>
      <w:r>
        <w:rPr>
          <w:rFonts w:ascii="ＭＳ 明朝" w:eastAsia="ＭＳ 明朝" w:hAnsi="ＭＳ 明朝" w:hint="eastAsia"/>
          <w:sz w:val="24"/>
          <w:szCs w:val="24"/>
        </w:rPr>
        <w:t>２　委員会は、委員の過半数の出席により成立する。</w:t>
      </w:r>
    </w:p>
    <w:p w14:paraId="6AD6C9E4" w14:textId="391A260B" w:rsidR="00981594" w:rsidRDefault="00981594" w:rsidP="00981594">
      <w:pPr>
        <w:ind w:left="480"/>
        <w:jc w:val="left"/>
        <w:rPr>
          <w:rFonts w:ascii="ＭＳ 明朝" w:eastAsia="ＭＳ 明朝" w:hAnsi="ＭＳ 明朝"/>
          <w:sz w:val="24"/>
          <w:szCs w:val="24"/>
        </w:rPr>
      </w:pPr>
      <w:r>
        <w:rPr>
          <w:rFonts w:ascii="ＭＳ 明朝" w:eastAsia="ＭＳ 明朝" w:hAnsi="ＭＳ 明朝" w:hint="eastAsia"/>
          <w:sz w:val="24"/>
          <w:szCs w:val="24"/>
        </w:rPr>
        <w:t>３　会議の内容は議事録として記録し、必要に応じて委員会に欠席した委員や関係者に伝達する。</w:t>
      </w:r>
    </w:p>
    <w:p w14:paraId="6F5370FD" w14:textId="11881772" w:rsidR="00981594" w:rsidRDefault="00981594" w:rsidP="00981594">
      <w:pPr>
        <w:ind w:left="480"/>
        <w:jc w:val="left"/>
        <w:rPr>
          <w:rFonts w:ascii="ＭＳ 明朝" w:eastAsia="ＭＳ 明朝" w:hAnsi="ＭＳ 明朝"/>
          <w:sz w:val="24"/>
          <w:szCs w:val="24"/>
        </w:rPr>
      </w:pPr>
      <w:r>
        <w:rPr>
          <w:rFonts w:ascii="ＭＳ 明朝" w:eastAsia="ＭＳ 明朝" w:hAnsi="ＭＳ 明朝" w:hint="eastAsia"/>
          <w:sz w:val="24"/>
          <w:szCs w:val="24"/>
        </w:rPr>
        <w:t>４　委員は、会議及びその準備の過程で知りえた個人情報について、社内外で一切口外しないものとする。</w:t>
      </w:r>
    </w:p>
    <w:p w14:paraId="3288CC28" w14:textId="450CF5DE" w:rsidR="00981594" w:rsidRDefault="00981594" w:rsidP="00981594">
      <w:pPr>
        <w:ind w:left="480"/>
        <w:jc w:val="left"/>
        <w:rPr>
          <w:rFonts w:ascii="ＭＳ 明朝" w:eastAsia="ＭＳ 明朝" w:hAnsi="ＭＳ 明朝"/>
          <w:sz w:val="24"/>
          <w:szCs w:val="24"/>
        </w:rPr>
      </w:pPr>
    </w:p>
    <w:p w14:paraId="1D412F99" w14:textId="2CF834C0" w:rsidR="00981594" w:rsidRDefault="00981594" w:rsidP="00981594">
      <w:pPr>
        <w:ind w:left="480"/>
        <w:jc w:val="left"/>
        <w:rPr>
          <w:rFonts w:ascii="ＭＳ 明朝" w:eastAsia="ＭＳ 明朝" w:hAnsi="ＭＳ 明朝"/>
          <w:sz w:val="24"/>
          <w:szCs w:val="24"/>
        </w:rPr>
      </w:pPr>
      <w:r>
        <w:rPr>
          <w:rFonts w:ascii="ＭＳ 明朝" w:eastAsia="ＭＳ 明朝" w:hAnsi="ＭＳ 明朝" w:hint="eastAsia"/>
          <w:sz w:val="24"/>
          <w:szCs w:val="24"/>
        </w:rPr>
        <w:t>（その他）</w:t>
      </w:r>
    </w:p>
    <w:p w14:paraId="3150394B" w14:textId="77777777" w:rsidR="004D1CCB" w:rsidRDefault="00981594" w:rsidP="00981594">
      <w:pPr>
        <w:ind w:left="480"/>
        <w:jc w:val="left"/>
        <w:rPr>
          <w:rFonts w:ascii="ＭＳ 明朝" w:eastAsia="ＭＳ 明朝" w:hAnsi="ＭＳ 明朝"/>
          <w:sz w:val="24"/>
          <w:szCs w:val="24"/>
        </w:rPr>
      </w:pPr>
      <w:r>
        <w:rPr>
          <w:rFonts w:ascii="ＭＳ 明朝" w:eastAsia="ＭＳ 明朝" w:hAnsi="ＭＳ 明朝" w:hint="eastAsia"/>
          <w:sz w:val="24"/>
          <w:szCs w:val="24"/>
        </w:rPr>
        <w:t xml:space="preserve">第５条　</w:t>
      </w:r>
      <w:r w:rsidR="004D1CCB">
        <w:rPr>
          <w:rFonts w:ascii="ＭＳ 明朝" w:eastAsia="ＭＳ 明朝" w:hAnsi="ＭＳ 明朝" w:hint="eastAsia"/>
          <w:sz w:val="24"/>
          <w:szCs w:val="24"/>
        </w:rPr>
        <w:t>この規則に定めるもののほか、委員会の運営について必要な事項は、委員長または総務部長に諮って定め</w:t>
      </w:r>
    </w:p>
    <w:p w14:paraId="490C7667" w14:textId="6DB2AF89" w:rsidR="00981594" w:rsidRDefault="004D1CCB" w:rsidP="004D1CCB">
      <w:pPr>
        <w:ind w:left="48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る。</w:t>
      </w:r>
    </w:p>
    <w:p w14:paraId="7B050AEF" w14:textId="0B816FE2" w:rsidR="004D1CCB" w:rsidRDefault="004D1CCB" w:rsidP="004D1CCB">
      <w:pPr>
        <w:jc w:val="left"/>
        <w:rPr>
          <w:rFonts w:ascii="ＭＳ 明朝" w:eastAsia="ＭＳ 明朝" w:hAnsi="ＭＳ 明朝"/>
          <w:sz w:val="24"/>
          <w:szCs w:val="24"/>
        </w:rPr>
      </w:pPr>
    </w:p>
    <w:p w14:paraId="7FADEAB8" w14:textId="051DACAA" w:rsidR="004D1CCB" w:rsidRDefault="004D1CCB" w:rsidP="004D1CCB">
      <w:pPr>
        <w:jc w:val="left"/>
        <w:rPr>
          <w:rFonts w:ascii="ＭＳ 明朝" w:eastAsia="ＭＳ 明朝" w:hAnsi="ＭＳ 明朝"/>
          <w:sz w:val="24"/>
          <w:szCs w:val="24"/>
        </w:rPr>
      </w:pPr>
      <w:r>
        <w:rPr>
          <w:rFonts w:ascii="ＭＳ 明朝" w:eastAsia="ＭＳ 明朝" w:hAnsi="ＭＳ 明朝" w:hint="eastAsia"/>
          <w:sz w:val="24"/>
          <w:szCs w:val="24"/>
        </w:rPr>
        <w:t xml:space="preserve">　　　　　　附　則</w:t>
      </w:r>
    </w:p>
    <w:p w14:paraId="5E75B5AC" w14:textId="4A184259" w:rsidR="004D1CCB" w:rsidRDefault="004D1CCB" w:rsidP="004D1CCB">
      <w:pPr>
        <w:jc w:val="left"/>
        <w:rPr>
          <w:rFonts w:ascii="ＭＳ 明朝" w:eastAsia="ＭＳ 明朝" w:hAnsi="ＭＳ 明朝"/>
          <w:sz w:val="24"/>
          <w:szCs w:val="24"/>
        </w:rPr>
      </w:pPr>
      <w:r>
        <w:rPr>
          <w:rFonts w:ascii="ＭＳ 明朝" w:eastAsia="ＭＳ 明朝" w:hAnsi="ＭＳ 明朝" w:hint="eastAsia"/>
          <w:sz w:val="24"/>
          <w:szCs w:val="24"/>
        </w:rPr>
        <w:t xml:space="preserve">　　（施行期日）</w:t>
      </w:r>
    </w:p>
    <w:p w14:paraId="1FB628D3" w14:textId="7F5A49E2" w:rsidR="004D1CCB" w:rsidRPr="00981594" w:rsidRDefault="004D1CCB" w:rsidP="004D1CCB">
      <w:pPr>
        <w:jc w:val="left"/>
        <w:rPr>
          <w:rFonts w:ascii="ＭＳ 明朝" w:eastAsia="ＭＳ 明朝" w:hAnsi="ＭＳ 明朝"/>
          <w:sz w:val="24"/>
          <w:szCs w:val="24"/>
        </w:rPr>
      </w:pPr>
      <w:r>
        <w:rPr>
          <w:rFonts w:ascii="ＭＳ 明朝" w:eastAsia="ＭＳ 明朝" w:hAnsi="ＭＳ 明朝" w:hint="eastAsia"/>
          <w:sz w:val="24"/>
          <w:szCs w:val="24"/>
        </w:rPr>
        <w:t xml:space="preserve">　　　この規則は、令和２年４月１日から施行する。</w:t>
      </w:r>
    </w:p>
    <w:sectPr w:rsidR="004D1CCB" w:rsidRPr="00981594" w:rsidSect="00337F28">
      <w:pgSz w:w="16838" w:h="11906" w:orient="landscape" w:code="9"/>
      <w:pgMar w:top="1134" w:right="1985" w:bottom="1134" w:left="1701"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9662C" w14:textId="77777777" w:rsidR="00D219D0" w:rsidRDefault="00D219D0" w:rsidP="00D219D0">
      <w:r>
        <w:separator/>
      </w:r>
    </w:p>
  </w:endnote>
  <w:endnote w:type="continuationSeparator" w:id="0">
    <w:p w14:paraId="0DDDA2CC" w14:textId="77777777" w:rsidR="00D219D0" w:rsidRDefault="00D219D0" w:rsidP="00D2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64B35" w14:textId="77777777" w:rsidR="00D219D0" w:rsidRDefault="00D219D0" w:rsidP="00D219D0">
      <w:r>
        <w:separator/>
      </w:r>
    </w:p>
  </w:footnote>
  <w:footnote w:type="continuationSeparator" w:id="0">
    <w:p w14:paraId="3E345900" w14:textId="77777777" w:rsidR="00D219D0" w:rsidRDefault="00D219D0" w:rsidP="00D21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25B46"/>
    <w:multiLevelType w:val="hybridMultilevel"/>
    <w:tmpl w:val="EFDECA18"/>
    <w:lvl w:ilvl="0" w:tplc="03EAA2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497D08"/>
    <w:multiLevelType w:val="hybridMultilevel"/>
    <w:tmpl w:val="77929356"/>
    <w:lvl w:ilvl="0" w:tplc="233ADE08">
      <w:start w:val="1"/>
      <w:numFmt w:val="decimalFullWidth"/>
      <w:lvlText w:val="第%1条"/>
      <w:lvlJc w:val="left"/>
      <w:pPr>
        <w:ind w:left="1440" w:hanging="9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14"/>
    <w:rsid w:val="002D4C98"/>
    <w:rsid w:val="00337F28"/>
    <w:rsid w:val="00357D88"/>
    <w:rsid w:val="003E6C62"/>
    <w:rsid w:val="0043303A"/>
    <w:rsid w:val="00444B91"/>
    <w:rsid w:val="004724A8"/>
    <w:rsid w:val="004D1CCB"/>
    <w:rsid w:val="00594734"/>
    <w:rsid w:val="006B76FB"/>
    <w:rsid w:val="006D30EC"/>
    <w:rsid w:val="00797B22"/>
    <w:rsid w:val="00981594"/>
    <w:rsid w:val="00B67D8C"/>
    <w:rsid w:val="00B7094F"/>
    <w:rsid w:val="00C21DAA"/>
    <w:rsid w:val="00CD4373"/>
    <w:rsid w:val="00D219D0"/>
    <w:rsid w:val="00E1049D"/>
    <w:rsid w:val="00E62E14"/>
    <w:rsid w:val="00ED0123"/>
    <w:rsid w:val="00FB0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8289D1"/>
  <w15:chartTrackingRefBased/>
  <w15:docId w15:val="{5F349CE1-8528-47FF-B37D-D7EE389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B3A"/>
    <w:pPr>
      <w:ind w:leftChars="400" w:left="840"/>
    </w:pPr>
  </w:style>
  <w:style w:type="paragraph" w:styleId="a4">
    <w:name w:val="header"/>
    <w:basedOn w:val="a"/>
    <w:link w:val="a5"/>
    <w:uiPriority w:val="99"/>
    <w:unhideWhenUsed/>
    <w:rsid w:val="00D219D0"/>
    <w:pPr>
      <w:tabs>
        <w:tab w:val="center" w:pos="4252"/>
        <w:tab w:val="right" w:pos="8504"/>
      </w:tabs>
      <w:snapToGrid w:val="0"/>
    </w:pPr>
  </w:style>
  <w:style w:type="character" w:customStyle="1" w:styleId="a5">
    <w:name w:val="ヘッダー (文字)"/>
    <w:basedOn w:val="a0"/>
    <w:link w:val="a4"/>
    <w:uiPriority w:val="99"/>
    <w:rsid w:val="00D219D0"/>
  </w:style>
  <w:style w:type="paragraph" w:styleId="a6">
    <w:name w:val="footer"/>
    <w:basedOn w:val="a"/>
    <w:link w:val="a7"/>
    <w:uiPriority w:val="99"/>
    <w:unhideWhenUsed/>
    <w:rsid w:val="00D219D0"/>
    <w:pPr>
      <w:tabs>
        <w:tab w:val="center" w:pos="4252"/>
        <w:tab w:val="right" w:pos="8504"/>
      </w:tabs>
      <w:snapToGrid w:val="0"/>
    </w:pPr>
  </w:style>
  <w:style w:type="character" w:customStyle="1" w:styleId="a7">
    <w:name w:val="フッター (文字)"/>
    <w:basedOn w:val="a0"/>
    <w:link w:val="a6"/>
    <w:uiPriority w:val="99"/>
    <w:rsid w:val="00D2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向原 彰秀</dc:creator>
  <cp:keywords/>
  <dc:description/>
  <cp:lastModifiedBy>向原 彰秀</cp:lastModifiedBy>
  <cp:revision>14</cp:revision>
  <cp:lastPrinted>2020-04-21T01:09:00Z</cp:lastPrinted>
  <dcterms:created xsi:type="dcterms:W3CDTF">2020-04-17T05:34:00Z</dcterms:created>
  <dcterms:modified xsi:type="dcterms:W3CDTF">2020-06-17T04:36:00Z</dcterms:modified>
</cp:coreProperties>
</file>